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66BB" w14:textId="77777777" w:rsidR="000F477A" w:rsidRPr="00DF6B43" w:rsidRDefault="000F477A" w:rsidP="00E00A85">
      <w:pPr>
        <w:rPr>
          <w:color w:val="002060"/>
          <w:sz w:val="22"/>
        </w:rPr>
      </w:pPr>
      <w:r w:rsidRPr="00DF6B43">
        <w:rPr>
          <w:b/>
          <w:i/>
          <w:color w:val="002060"/>
          <w:sz w:val="22"/>
        </w:rPr>
        <w:t>All applicants</w:t>
      </w:r>
      <w:r w:rsidRPr="00DF6B43">
        <w:rPr>
          <w:color w:val="002060"/>
          <w:sz w:val="22"/>
        </w:rPr>
        <w:t xml:space="preserve">: Briefly describe the specific purpose and the general activities/itinerary of activities for your travel. You may also expand on your </w:t>
      </w:r>
      <w:r w:rsidRPr="00DF6B43">
        <w:rPr>
          <w:b/>
          <w:i/>
          <w:color w:val="002060"/>
          <w:sz w:val="22"/>
        </w:rPr>
        <w:t>Travel Impact</w:t>
      </w:r>
      <w:r w:rsidRPr="00DF6B43">
        <w:rPr>
          <w:color w:val="002060"/>
          <w:sz w:val="22"/>
        </w:rPr>
        <w:t xml:space="preserve"> statement you included on page 2 of your application.</w:t>
      </w:r>
    </w:p>
    <w:p w14:paraId="4BC8D678" w14:textId="77777777" w:rsidR="000F477A" w:rsidRPr="00DF6B43" w:rsidRDefault="000F477A" w:rsidP="00E00A85">
      <w:pPr>
        <w:rPr>
          <w:color w:val="002060"/>
          <w:sz w:val="22"/>
        </w:rPr>
      </w:pPr>
      <w:r w:rsidRPr="00DF6B43">
        <w:rPr>
          <w:b/>
          <w:i/>
          <w:color w:val="002060"/>
          <w:sz w:val="22"/>
        </w:rPr>
        <w:t>Conference Presentation Travel Applicants</w:t>
      </w:r>
      <w:r w:rsidRPr="00DF6B43">
        <w:rPr>
          <w:color w:val="002060"/>
          <w:sz w:val="22"/>
        </w:rPr>
        <w:t>: If you are presenting at a conference, in addition to the information requested above, please include the Conference name, title of your presentation and your submitted abstract</w:t>
      </w:r>
      <w:r w:rsidR="00E00A85" w:rsidRPr="00DF6B43">
        <w:rPr>
          <w:color w:val="002060"/>
          <w:sz w:val="22"/>
        </w:rPr>
        <w:t>.</w:t>
      </w:r>
      <w:r w:rsidRPr="00DF6B43">
        <w:rPr>
          <w:color w:val="002060"/>
          <w:sz w:val="22"/>
        </w:rPr>
        <w:t xml:space="preserve"> </w:t>
      </w:r>
    </w:p>
    <w:p w14:paraId="72D89ED2" w14:textId="77777777" w:rsidR="00E00A85" w:rsidRPr="00DF6B43" w:rsidRDefault="000F477A" w:rsidP="00E00A85">
      <w:pPr>
        <w:rPr>
          <w:color w:val="002060"/>
          <w:sz w:val="22"/>
        </w:rPr>
      </w:pPr>
      <w:r w:rsidRPr="00DF6B43">
        <w:rPr>
          <w:b/>
          <w:i/>
          <w:color w:val="002060"/>
          <w:sz w:val="22"/>
        </w:rPr>
        <w:t>Research Travel Applicants</w:t>
      </w:r>
      <w:r w:rsidRPr="00DF6B43">
        <w:rPr>
          <w:color w:val="002060"/>
          <w:sz w:val="22"/>
        </w:rPr>
        <w:t>: If you are travelling for research, in addition to the information requested above, please describe your research project and activities.</w:t>
      </w:r>
    </w:p>
    <w:p w14:paraId="7B51DE57" w14:textId="77777777" w:rsidR="003A2C24" w:rsidRPr="00DF6B43" w:rsidRDefault="00DF6B43">
      <w:pPr>
        <w:rPr>
          <w:color w:val="002060"/>
          <w:sz w:val="22"/>
        </w:rPr>
      </w:pPr>
      <w:r w:rsidRPr="00DF6B43">
        <w:rPr>
          <w:color w:val="002060"/>
          <w:sz w:val="22"/>
        </w:rPr>
        <w:t>Please complete the relevant fields below, then save the document as a PDF and upload it to your application.</w:t>
      </w:r>
    </w:p>
    <w:p w14:paraId="2CB95607" w14:textId="5865A35A" w:rsidR="00D16DE1" w:rsidRPr="00D16DE1" w:rsidRDefault="00D16DE1" w:rsidP="00D16DE1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i/>
          <w:iCs/>
          <w:color w:val="002060"/>
          <w:szCs w:val="24"/>
        </w:rPr>
      </w:pPr>
      <w:r w:rsidRPr="00D16DE1">
        <w:rPr>
          <w:rFonts w:cs="Times New Roman"/>
          <w:b/>
          <w:i/>
          <w:iCs/>
          <w:color w:val="002060"/>
        </w:rPr>
        <w:t xml:space="preserve">International Travel Applications are being accepted for review if </w:t>
      </w:r>
      <w:r w:rsidRPr="00D16DE1">
        <w:rPr>
          <w:rFonts w:eastAsia="Times New Roman" w:cs="Times New Roman"/>
          <w:i/>
          <w:iCs/>
          <w:color w:val="002060"/>
          <w:szCs w:val="24"/>
        </w:rPr>
        <w:t xml:space="preserve">IN THE TRAVEL AWARD </w:t>
      </w:r>
      <w:r w:rsidRPr="00D16DE1">
        <w:rPr>
          <w:rFonts w:eastAsia="Times New Roman" w:cs="Times New Roman"/>
          <w:i/>
          <w:iCs/>
          <w:color w:val="002060"/>
          <w:szCs w:val="24"/>
        </w:rPr>
        <w:t>APPLICATION,</w:t>
      </w:r>
      <w:r w:rsidRPr="00D16DE1">
        <w:rPr>
          <w:rFonts w:eastAsia="Times New Roman" w:cs="Times New Roman"/>
          <w:i/>
          <w:iCs/>
          <w:color w:val="002060"/>
          <w:szCs w:val="24"/>
        </w:rPr>
        <w:t xml:space="preserve"> </w:t>
      </w:r>
      <w:r w:rsidRPr="00D16DE1">
        <w:rPr>
          <w:rFonts w:eastAsia="Times New Roman" w:cs="Times New Roman"/>
          <w:i/>
          <w:iCs/>
          <w:color w:val="002060"/>
          <w:szCs w:val="24"/>
        </w:rPr>
        <w:t xml:space="preserve">the applicant demonstrates </w:t>
      </w:r>
      <w:r w:rsidRPr="00D16DE1">
        <w:rPr>
          <w:rFonts w:eastAsia="Times New Roman" w:cs="Times New Roman"/>
          <w:i/>
          <w:iCs/>
          <w:color w:val="002060"/>
          <w:szCs w:val="24"/>
        </w:rPr>
        <w:t xml:space="preserve">that </w:t>
      </w:r>
      <w:r w:rsidRPr="00D16DE1">
        <w:rPr>
          <w:rFonts w:eastAsia="Times New Roman" w:cs="Times New Roman"/>
          <w:i/>
          <w:iCs/>
          <w:color w:val="002060"/>
          <w:szCs w:val="24"/>
        </w:rPr>
        <w:t>they</w:t>
      </w:r>
      <w:r w:rsidRPr="00D16DE1">
        <w:rPr>
          <w:rFonts w:eastAsia="Times New Roman" w:cs="Times New Roman"/>
          <w:i/>
          <w:iCs/>
          <w:color w:val="002060"/>
          <w:szCs w:val="24"/>
        </w:rPr>
        <w:t xml:space="preserve"> </w:t>
      </w:r>
      <w:r w:rsidRPr="00D16DE1">
        <w:rPr>
          <w:rFonts w:eastAsia="Times New Roman" w:cs="Times New Roman"/>
          <w:i/>
          <w:iCs/>
          <w:color w:val="002060"/>
          <w:szCs w:val="24"/>
        </w:rPr>
        <w:t>are following</w:t>
      </w:r>
      <w:r w:rsidRPr="00D16DE1">
        <w:rPr>
          <w:rFonts w:eastAsia="Times New Roman" w:cs="Times New Roman"/>
          <w:i/>
          <w:iCs/>
          <w:color w:val="002060"/>
          <w:szCs w:val="24"/>
        </w:rPr>
        <w:t> </w:t>
      </w:r>
      <w:hyperlink r:id="rId7" w:tgtFrame="_blank" w:history="1">
        <w:r w:rsidRPr="00D16DE1">
          <w:rPr>
            <w:rFonts w:eastAsia="Times New Roman" w:cs="Times New Roman"/>
            <w:i/>
            <w:iCs/>
            <w:color w:val="002060"/>
            <w:szCs w:val="24"/>
            <w:u w:val="single"/>
          </w:rPr>
          <w:t>current TAMU travel policies </w:t>
        </w:r>
      </w:hyperlink>
      <w:r w:rsidRPr="00D16DE1">
        <w:rPr>
          <w:rFonts w:eastAsia="Times New Roman" w:cs="Times New Roman"/>
          <w:i/>
          <w:iCs/>
          <w:color w:val="002060"/>
          <w:szCs w:val="24"/>
        </w:rPr>
        <w:t> AND provide all CONCUR approvals in the application.</w:t>
      </w:r>
    </w:p>
    <w:p w14:paraId="5D260B5B" w14:textId="77777777" w:rsidR="00D16DE1" w:rsidRPr="00D16DE1" w:rsidRDefault="00D16DE1" w:rsidP="00D16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/>
          <w:iCs/>
          <w:color w:val="002060"/>
          <w:szCs w:val="24"/>
        </w:rPr>
      </w:pPr>
      <w:r w:rsidRPr="00D16DE1">
        <w:rPr>
          <w:rFonts w:eastAsia="Times New Roman" w:cs="Times New Roman"/>
          <w:i/>
          <w:iCs/>
          <w:color w:val="002060"/>
          <w:szCs w:val="24"/>
        </w:rPr>
        <w:t>For international applications please do not submit your application until your CONCUR travel request is approved.</w:t>
      </w:r>
    </w:p>
    <w:p w14:paraId="50E35056" w14:textId="10078E38" w:rsidR="00D16DE1" w:rsidRPr="00D16DE1" w:rsidRDefault="00D16DE1" w:rsidP="00D16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/>
          <w:iCs/>
          <w:color w:val="002060"/>
          <w:szCs w:val="24"/>
        </w:rPr>
      </w:pPr>
      <w:r w:rsidRPr="00D16DE1">
        <w:rPr>
          <w:rFonts w:eastAsia="Times New Roman" w:cs="Times New Roman"/>
          <w:i/>
          <w:iCs/>
          <w:color w:val="002060"/>
          <w:szCs w:val="24"/>
        </w:rPr>
        <w:t xml:space="preserve">Please download a copy of your approved CONCUR Travel Request Report and include it in the “Travel Purpose and Activities Essay (.pdf)” file that you upload on screen 4 of the application. </w:t>
      </w:r>
      <w:r>
        <w:rPr>
          <w:rFonts w:eastAsia="Times New Roman" w:cs="Times New Roman"/>
          <w:i/>
          <w:iCs/>
          <w:color w:val="002060"/>
          <w:szCs w:val="24"/>
        </w:rPr>
        <w:t xml:space="preserve">        </w:t>
      </w:r>
      <w:r w:rsidRPr="00D16DE1">
        <w:rPr>
          <w:rFonts w:eastAsia="Times New Roman" w:cs="Times New Roman"/>
          <w:i/>
          <w:iCs/>
          <w:color w:val="002060"/>
          <w:szCs w:val="24"/>
        </w:rPr>
        <w:t>TO DOWNLOAD: Log into Concur, click on “Requests” at the top, click on the specific travel request, then in the top right click “Print/Email” and select “Travel Request Allocation Report.” </w:t>
      </w:r>
    </w:p>
    <w:p w14:paraId="0ECB99C8" w14:textId="3B8DDDCA" w:rsidR="00DF6B43" w:rsidRDefault="00DF6B43">
      <w:pPr>
        <w:rPr>
          <w:b/>
        </w:rPr>
      </w:pPr>
    </w:p>
    <w:p w14:paraId="33D74FF8" w14:textId="77777777" w:rsidR="003A2C24" w:rsidRDefault="000F477A">
      <w:r>
        <w:rPr>
          <w:b/>
        </w:rPr>
        <w:t>Travel Purpose and activities essay (1-2 paragraphs</w:t>
      </w:r>
      <w:r w:rsidR="00DF6B43">
        <w:rPr>
          <w:b/>
        </w:rPr>
        <w:t xml:space="preserve">; </w:t>
      </w:r>
      <w:r w:rsidR="00DF6B43" w:rsidRPr="00DF6B43">
        <w:rPr>
          <w:b/>
          <w:u w:val="single"/>
        </w:rPr>
        <w:t>required</w:t>
      </w:r>
      <w:r>
        <w:rPr>
          <w:b/>
        </w:rPr>
        <w:t>)</w:t>
      </w:r>
      <w:r w:rsidR="003A2C24">
        <w:t xml:space="preserve">: </w:t>
      </w:r>
    </w:p>
    <w:p w14:paraId="6623AD6A" w14:textId="77777777" w:rsidR="000F477A" w:rsidRDefault="000F477A">
      <w:pPr>
        <w:rPr>
          <w:b/>
        </w:rPr>
      </w:pPr>
    </w:p>
    <w:p w14:paraId="01C0B0ED" w14:textId="77777777" w:rsidR="000F477A" w:rsidRDefault="000F477A">
      <w:pPr>
        <w:rPr>
          <w:b/>
        </w:rPr>
      </w:pPr>
      <w:r>
        <w:rPr>
          <w:b/>
        </w:rPr>
        <w:t>Conference Information &amp; Abstract (if applicable):</w:t>
      </w:r>
    </w:p>
    <w:p w14:paraId="58501969" w14:textId="77777777" w:rsidR="000F477A" w:rsidRDefault="000F477A">
      <w:pPr>
        <w:rPr>
          <w:b/>
        </w:rPr>
      </w:pPr>
    </w:p>
    <w:p w14:paraId="13EBBC86" w14:textId="2DCF951A" w:rsidR="000F477A" w:rsidRDefault="000F477A">
      <w:pPr>
        <w:rPr>
          <w:b/>
        </w:rPr>
      </w:pPr>
      <w:r>
        <w:rPr>
          <w:b/>
        </w:rPr>
        <w:t>Research Project and activities (if applicable):</w:t>
      </w:r>
    </w:p>
    <w:p w14:paraId="0F97D280" w14:textId="4E7339FD" w:rsidR="00D16DE1" w:rsidRDefault="00D16DE1">
      <w:pPr>
        <w:rPr>
          <w:b/>
        </w:rPr>
      </w:pPr>
    </w:p>
    <w:p w14:paraId="35846F4F" w14:textId="70F393EA" w:rsidR="00D16DE1" w:rsidRDefault="00D16DE1">
      <w:pPr>
        <w:rPr>
          <w:b/>
        </w:rPr>
      </w:pPr>
      <w:r>
        <w:rPr>
          <w:b/>
        </w:rPr>
        <w:t>International Travel Concur Approvals (if applicable):</w:t>
      </w:r>
    </w:p>
    <w:p w14:paraId="55AC0FF5" w14:textId="77777777" w:rsidR="00E00A85" w:rsidRDefault="00E00A85"/>
    <w:sectPr w:rsidR="00E00A85" w:rsidSect="00DF6B43">
      <w:headerReference w:type="default" r:id="rId8"/>
      <w:pgSz w:w="12240" w:h="15840"/>
      <w:pgMar w:top="90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5B47" w14:textId="77777777" w:rsidR="003A2C24" w:rsidRDefault="003A2C24" w:rsidP="003A2C24">
      <w:pPr>
        <w:spacing w:after="0" w:line="240" w:lineRule="auto"/>
      </w:pPr>
      <w:r>
        <w:separator/>
      </w:r>
    </w:p>
  </w:endnote>
  <w:endnote w:type="continuationSeparator" w:id="0">
    <w:p w14:paraId="0BD858FF" w14:textId="77777777" w:rsidR="003A2C24" w:rsidRDefault="003A2C24" w:rsidP="003A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1B72" w14:textId="77777777" w:rsidR="003A2C24" w:rsidRDefault="003A2C24" w:rsidP="003A2C24">
      <w:pPr>
        <w:spacing w:after="0" w:line="240" w:lineRule="auto"/>
      </w:pPr>
      <w:r>
        <w:separator/>
      </w:r>
    </w:p>
  </w:footnote>
  <w:footnote w:type="continuationSeparator" w:id="0">
    <w:p w14:paraId="368F5507" w14:textId="77777777" w:rsidR="003A2C24" w:rsidRDefault="003A2C24" w:rsidP="003A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3196" w14:textId="77777777" w:rsidR="003A2C24" w:rsidRPr="008B4AE7" w:rsidRDefault="000F477A" w:rsidP="003A2C24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Travel Purpose and Activities Essay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16D"/>
    <w:multiLevelType w:val="multilevel"/>
    <w:tmpl w:val="9D2E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24"/>
    <w:rsid w:val="000F477A"/>
    <w:rsid w:val="003A2C24"/>
    <w:rsid w:val="008B4AE7"/>
    <w:rsid w:val="00BB1F7E"/>
    <w:rsid w:val="00CE5083"/>
    <w:rsid w:val="00D16DE1"/>
    <w:rsid w:val="00DF6B43"/>
    <w:rsid w:val="00E0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483861"/>
  <w15:chartTrackingRefBased/>
  <w15:docId w15:val="{99DA7ED7-B650-437F-B2F2-35BB58E3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24"/>
  </w:style>
  <w:style w:type="paragraph" w:styleId="Footer">
    <w:name w:val="footer"/>
    <w:basedOn w:val="Normal"/>
    <w:link w:val="FooterChar"/>
    <w:uiPriority w:val="99"/>
    <w:unhideWhenUsed/>
    <w:rsid w:val="003A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24"/>
  </w:style>
  <w:style w:type="paragraph" w:styleId="ListParagraph">
    <w:name w:val="List Paragraph"/>
    <w:basedOn w:val="Normal"/>
    <w:uiPriority w:val="34"/>
    <w:qFormat/>
    <w:rsid w:val="000F47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6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amu.edu/coronavirus/trave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Schweller, Morgan Gallagher</dc:creator>
  <cp:keywords/>
  <dc:description/>
  <cp:lastModifiedBy>Schweller, Morgan Gallagher</cp:lastModifiedBy>
  <cp:revision>3</cp:revision>
  <dcterms:created xsi:type="dcterms:W3CDTF">2022-07-28T19:26:00Z</dcterms:created>
  <dcterms:modified xsi:type="dcterms:W3CDTF">2022-07-28T19:29:00Z</dcterms:modified>
</cp:coreProperties>
</file>